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C" w:rsidRPr="0073731C" w:rsidRDefault="00DE5D88" w:rsidP="00AC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-405130</wp:posOffset>
            </wp:positionV>
            <wp:extent cx="1057910" cy="1219200"/>
            <wp:effectExtent l="19050" t="0" r="889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DE5D88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DE5D8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31C" w:rsidRPr="00DE5D88" w:rsidRDefault="00C32194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2C2">
        <w:rPr>
          <w:rFonts w:ascii="Times New Roman" w:hAnsi="Times New Roman" w:cs="Times New Roman"/>
          <w:sz w:val="24"/>
          <w:szCs w:val="24"/>
        </w:rPr>
        <w:t>5 ноября</w:t>
      </w:r>
      <w:r w:rsidR="0073731C" w:rsidRPr="00DE5D88">
        <w:rPr>
          <w:rFonts w:ascii="Times New Roman" w:hAnsi="Times New Roman" w:cs="Times New Roman"/>
          <w:sz w:val="24"/>
          <w:szCs w:val="24"/>
        </w:rPr>
        <w:t xml:space="preserve"> 202</w:t>
      </w:r>
      <w:r w:rsidR="00CF4D11" w:rsidRPr="00DE5D88">
        <w:rPr>
          <w:rFonts w:ascii="Times New Roman" w:hAnsi="Times New Roman" w:cs="Times New Roman"/>
          <w:sz w:val="24"/>
          <w:szCs w:val="24"/>
        </w:rPr>
        <w:t>2</w:t>
      </w:r>
      <w:r w:rsidR="0073731C" w:rsidRPr="00DE5D88">
        <w:rPr>
          <w:rFonts w:ascii="Times New Roman" w:hAnsi="Times New Roman" w:cs="Times New Roman"/>
          <w:sz w:val="24"/>
          <w:szCs w:val="24"/>
        </w:rPr>
        <w:t xml:space="preserve"> г.      </w:t>
      </w:r>
      <w:r w:rsidR="00B012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731C" w:rsidRPr="00DE5D88">
        <w:rPr>
          <w:rFonts w:ascii="Times New Roman" w:hAnsi="Times New Roman" w:cs="Times New Roman"/>
          <w:sz w:val="24"/>
          <w:szCs w:val="24"/>
        </w:rPr>
        <w:t xml:space="preserve"> </w:t>
      </w:r>
      <w:r w:rsidR="00D6673C" w:rsidRPr="00DE5D88">
        <w:rPr>
          <w:rFonts w:ascii="Times New Roman" w:hAnsi="Times New Roman" w:cs="Times New Roman"/>
          <w:sz w:val="24"/>
          <w:szCs w:val="24"/>
        </w:rPr>
        <w:t>№</w:t>
      </w:r>
      <w:r w:rsidR="00B72A5E">
        <w:rPr>
          <w:rFonts w:ascii="Times New Roman" w:hAnsi="Times New Roman" w:cs="Times New Roman"/>
          <w:sz w:val="24"/>
          <w:szCs w:val="24"/>
        </w:rPr>
        <w:t xml:space="preserve"> 75</w:t>
      </w:r>
      <w:r w:rsidR="00B012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B55E94" w:rsidRPr="00DE5D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5E94" w:rsidRPr="00DE5D88">
        <w:rPr>
          <w:rFonts w:ascii="Times New Roman" w:hAnsi="Times New Roman" w:cs="Times New Roman"/>
          <w:sz w:val="24"/>
          <w:szCs w:val="24"/>
        </w:rPr>
        <w:t>.</w:t>
      </w:r>
      <w:r w:rsidR="0073731C" w:rsidRPr="00DE5D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731C" w:rsidRPr="00DE5D88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3731C" w:rsidRPr="00DE5D88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DE5D88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D11" w:rsidRPr="00DE5D88" w:rsidRDefault="0036719A" w:rsidP="00AC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DE5D88">
        <w:rPr>
          <w:rFonts w:ascii="Times New Roman" w:hAnsi="Times New Roman" w:cs="Times New Roman"/>
          <w:sz w:val="24"/>
          <w:szCs w:val="24"/>
        </w:rPr>
        <w:t>р</w:t>
      </w:r>
      <w:r w:rsidR="005668D0" w:rsidRPr="00DE5D88">
        <w:rPr>
          <w:rFonts w:ascii="Times New Roman" w:hAnsi="Times New Roman" w:cs="Times New Roman"/>
          <w:sz w:val="24"/>
          <w:szCs w:val="24"/>
        </w:rPr>
        <w:t>ешение Думы</w:t>
      </w:r>
    </w:p>
    <w:p w:rsidR="00000F83" w:rsidRDefault="005668D0" w:rsidP="00AC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000F83">
        <w:rPr>
          <w:rFonts w:ascii="Times New Roman" w:hAnsi="Times New Roman" w:cs="Times New Roman"/>
          <w:sz w:val="24"/>
          <w:szCs w:val="24"/>
        </w:rPr>
        <w:t>5 ноября</w:t>
      </w:r>
      <w:r w:rsidRPr="00DE5D88">
        <w:rPr>
          <w:rFonts w:ascii="Times New Roman" w:hAnsi="Times New Roman" w:cs="Times New Roman"/>
          <w:sz w:val="24"/>
          <w:szCs w:val="24"/>
        </w:rPr>
        <w:t xml:space="preserve"> 20</w:t>
      </w:r>
      <w:r w:rsidR="00000F83">
        <w:rPr>
          <w:rFonts w:ascii="Times New Roman" w:hAnsi="Times New Roman" w:cs="Times New Roman"/>
          <w:sz w:val="24"/>
          <w:szCs w:val="24"/>
        </w:rPr>
        <w:t xml:space="preserve">22 </w:t>
      </w:r>
      <w:r w:rsidRPr="00DE5D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72A5E">
        <w:rPr>
          <w:rFonts w:ascii="Times New Roman" w:hAnsi="Times New Roman" w:cs="Times New Roman"/>
          <w:sz w:val="24"/>
          <w:szCs w:val="24"/>
        </w:rPr>
        <w:t xml:space="preserve"> 72</w:t>
      </w:r>
      <w:r w:rsidRPr="00D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11" w:rsidRPr="00DE5D88" w:rsidRDefault="005668D0" w:rsidP="00AC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6719A" w:rsidRPr="00DE5D88">
        <w:rPr>
          <w:rFonts w:ascii="Times New Roman" w:hAnsi="Times New Roman" w:cs="Times New Roman"/>
          <w:sz w:val="24"/>
          <w:szCs w:val="24"/>
        </w:rPr>
        <w:t>Положени</w:t>
      </w:r>
      <w:r w:rsidRPr="00DE5D88">
        <w:rPr>
          <w:rFonts w:ascii="Times New Roman" w:hAnsi="Times New Roman" w:cs="Times New Roman"/>
          <w:sz w:val="24"/>
          <w:szCs w:val="24"/>
        </w:rPr>
        <w:t>я</w:t>
      </w:r>
      <w:r w:rsidR="0036719A" w:rsidRPr="00DE5D88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</w:p>
    <w:p w:rsidR="00B012C2" w:rsidRDefault="00B012C2" w:rsidP="00AC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F4D11" w:rsidRPr="00DE5D88">
        <w:rPr>
          <w:rFonts w:ascii="Times New Roman" w:hAnsi="Times New Roman" w:cs="Times New Roman"/>
          <w:sz w:val="24"/>
          <w:szCs w:val="24"/>
        </w:rPr>
        <w:t>униципальны</w:t>
      </w:r>
      <w:r w:rsidR="00E95E89" w:rsidRPr="00DE5D8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89" w:rsidRPr="00DE5D88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E89" w:rsidRPr="00DE5D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F4D11" w:rsidRPr="00DE5D88" w:rsidRDefault="00E95E89" w:rsidP="00AC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образования</w:t>
      </w:r>
      <w:r w:rsidR="00B012C2">
        <w:rPr>
          <w:rFonts w:ascii="Times New Roman" w:hAnsi="Times New Roman" w:cs="Times New Roman"/>
          <w:sz w:val="24"/>
          <w:szCs w:val="24"/>
        </w:rPr>
        <w:t xml:space="preserve"> </w:t>
      </w:r>
      <w:r w:rsidR="00CF4D11" w:rsidRPr="00DE5D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4D11"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F4D11" w:rsidRPr="00DE5D8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719A" w:rsidRPr="00DE5D88" w:rsidRDefault="0036719A" w:rsidP="007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DE5D88" w:rsidRDefault="00E95E89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D88">
        <w:rPr>
          <w:rFonts w:ascii="Times New Roman" w:eastAsia="Calibri" w:hAnsi="Times New Roman" w:cs="Times New Roman"/>
          <w:sz w:val="24"/>
          <w:szCs w:val="24"/>
        </w:rPr>
        <w:t>Руководствуясь статьями 5,</w:t>
      </w:r>
      <w:r w:rsidR="00B01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22 Федерального закона от 02 марта 2007 года № 25-ФЗ «О муниципальной службе в Российской Федерации», статьей 53 Федерального закона от 06 октября 2003 года № 131-ФЗ «Об общих принципах организации местного самоуправления в Российской Федерации», статьей 10 </w:t>
      </w:r>
      <w:r w:rsidR="002E66EC">
        <w:rPr>
          <w:rFonts w:ascii="Times New Roman" w:eastAsia="Calibri" w:hAnsi="Times New Roman" w:cs="Times New Roman"/>
          <w:sz w:val="24"/>
          <w:szCs w:val="24"/>
        </w:rPr>
        <w:t>З</w:t>
      </w:r>
      <w:r w:rsidRPr="00DE5D88">
        <w:rPr>
          <w:rFonts w:ascii="Times New Roman" w:eastAsia="Calibri" w:hAnsi="Times New Roman" w:cs="Times New Roman"/>
          <w:sz w:val="24"/>
          <w:szCs w:val="24"/>
        </w:rPr>
        <w:t>акона Иркутской области от 15 октября 2007 года № 88-ОЗ «Об отдельных вопросах муниципальной службы в Иркутской области», Законом Иркутской области от</w:t>
      </w:r>
      <w:proofErr w:type="gramEnd"/>
      <w:r w:rsidR="00B01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15 октября 2007 года № 89-ОЗ «О </w:t>
      </w:r>
      <w:r w:rsidR="00F47BD9">
        <w:rPr>
          <w:rFonts w:ascii="Times New Roman" w:eastAsia="Calibri" w:hAnsi="Times New Roman" w:cs="Times New Roman"/>
          <w:sz w:val="24"/>
          <w:szCs w:val="24"/>
        </w:rPr>
        <w:t>Р</w:t>
      </w:r>
      <w:r w:rsidRPr="00DE5D88">
        <w:rPr>
          <w:rFonts w:ascii="Times New Roman" w:eastAsia="Calibri" w:hAnsi="Times New Roman" w:cs="Times New Roman"/>
          <w:sz w:val="24"/>
          <w:szCs w:val="24"/>
        </w:rPr>
        <w:t>еестре должностей муниципальной службы в Иркутской области и соотношени</w:t>
      </w:r>
      <w:r w:rsidR="00F47BD9">
        <w:rPr>
          <w:rFonts w:ascii="Times New Roman" w:eastAsia="Calibri" w:hAnsi="Times New Roman" w:cs="Times New Roman"/>
          <w:sz w:val="24"/>
          <w:szCs w:val="24"/>
        </w:rPr>
        <w:t>и</w:t>
      </w: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и должностей государственной гражданской</w:t>
      </w:r>
      <w:r w:rsidR="00705F32" w:rsidRPr="00DE5D88">
        <w:rPr>
          <w:rFonts w:ascii="Times New Roman" w:eastAsia="Calibri" w:hAnsi="Times New Roman" w:cs="Times New Roman"/>
          <w:sz w:val="24"/>
          <w:szCs w:val="24"/>
        </w:rPr>
        <w:t xml:space="preserve"> службы Иркутской области», Указом Губернатора Иркутской области от </w:t>
      </w:r>
      <w:r w:rsidR="00C32194">
        <w:rPr>
          <w:rFonts w:ascii="Times New Roman" w:eastAsia="Calibri" w:hAnsi="Times New Roman" w:cs="Times New Roman"/>
          <w:sz w:val="24"/>
          <w:szCs w:val="24"/>
        </w:rPr>
        <w:t>16</w:t>
      </w:r>
      <w:r w:rsidR="00B01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BD9">
        <w:rPr>
          <w:rFonts w:ascii="Times New Roman" w:eastAsia="Calibri" w:hAnsi="Times New Roman" w:cs="Times New Roman"/>
          <w:sz w:val="24"/>
          <w:szCs w:val="24"/>
        </w:rPr>
        <w:t>сен</w:t>
      </w:r>
      <w:r w:rsidR="00C32194">
        <w:rPr>
          <w:rFonts w:ascii="Times New Roman" w:eastAsia="Calibri" w:hAnsi="Times New Roman" w:cs="Times New Roman"/>
          <w:sz w:val="24"/>
          <w:szCs w:val="24"/>
        </w:rPr>
        <w:t>тября</w:t>
      </w:r>
      <w:r w:rsidR="00705F32" w:rsidRPr="00DE5D8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32194">
        <w:rPr>
          <w:rFonts w:ascii="Times New Roman" w:eastAsia="Calibri" w:hAnsi="Times New Roman" w:cs="Times New Roman"/>
          <w:sz w:val="24"/>
          <w:szCs w:val="24"/>
        </w:rPr>
        <w:t>22</w:t>
      </w:r>
      <w:r w:rsidR="00705F32" w:rsidRPr="00DE5D8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1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6EC">
        <w:rPr>
          <w:rFonts w:ascii="Times New Roman" w:eastAsia="Calibri" w:hAnsi="Times New Roman" w:cs="Times New Roman"/>
          <w:sz w:val="24"/>
          <w:szCs w:val="24"/>
        </w:rPr>
        <w:t>№</w:t>
      </w:r>
      <w:r w:rsidR="00705F32" w:rsidRPr="00DE5D8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C32194">
        <w:rPr>
          <w:rFonts w:ascii="Times New Roman" w:eastAsia="Calibri" w:hAnsi="Times New Roman" w:cs="Times New Roman"/>
          <w:sz w:val="24"/>
          <w:szCs w:val="24"/>
        </w:rPr>
        <w:t>03</w:t>
      </w:r>
      <w:r w:rsidR="00705F32" w:rsidRPr="00DE5D88">
        <w:rPr>
          <w:rFonts w:ascii="Times New Roman" w:eastAsia="Calibri" w:hAnsi="Times New Roman" w:cs="Times New Roman"/>
          <w:sz w:val="24"/>
          <w:szCs w:val="24"/>
        </w:rPr>
        <w:t>-уг «О размерах должностных окладов и ежемесячного денежного поощрения государственных гражданских служащих Иркутской области», статьей 27 Устава муниципального образования  «</w:t>
      </w:r>
      <w:proofErr w:type="spellStart"/>
      <w:r w:rsidR="00705F32"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705F32"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36719A" w:rsidRPr="00DE5D8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19A" w:rsidRPr="00DE5D8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D88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DE5D88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DE5D88" w:rsidRDefault="00FE2E95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1. </w:t>
      </w:r>
      <w:r w:rsidR="000B25E8" w:rsidRPr="00DE5D8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012C2">
        <w:rPr>
          <w:rFonts w:ascii="Times New Roman" w:hAnsi="Times New Roman" w:cs="Times New Roman"/>
          <w:sz w:val="24"/>
          <w:szCs w:val="24"/>
        </w:rPr>
        <w:t xml:space="preserve">в </w:t>
      </w:r>
      <w:r w:rsidR="00447C4E" w:rsidRPr="00DE5D88">
        <w:rPr>
          <w:rFonts w:ascii="Times New Roman" w:hAnsi="Times New Roman" w:cs="Times New Roman"/>
          <w:sz w:val="24"/>
          <w:szCs w:val="24"/>
        </w:rPr>
        <w:t>р</w:t>
      </w:r>
      <w:r w:rsidR="005668D0" w:rsidRPr="00DE5D88">
        <w:rPr>
          <w:rFonts w:ascii="Times New Roman" w:hAnsi="Times New Roman" w:cs="Times New Roman"/>
          <w:sz w:val="24"/>
          <w:szCs w:val="24"/>
        </w:rPr>
        <w:t>ешени</w:t>
      </w:r>
      <w:r w:rsidR="000B25E8" w:rsidRPr="00DE5D88">
        <w:rPr>
          <w:rFonts w:ascii="Times New Roman" w:hAnsi="Times New Roman" w:cs="Times New Roman"/>
          <w:sz w:val="24"/>
          <w:szCs w:val="24"/>
        </w:rPr>
        <w:t>е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Думы МО «</w:t>
      </w:r>
      <w:proofErr w:type="spellStart"/>
      <w:r w:rsidR="005668D0"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DE5D88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000F83">
        <w:rPr>
          <w:rFonts w:ascii="Times New Roman" w:hAnsi="Times New Roman" w:cs="Times New Roman"/>
          <w:sz w:val="24"/>
          <w:szCs w:val="24"/>
        </w:rPr>
        <w:t>5</w:t>
      </w:r>
      <w:r w:rsidR="00B012C2">
        <w:rPr>
          <w:rFonts w:ascii="Times New Roman" w:hAnsi="Times New Roman" w:cs="Times New Roman"/>
          <w:sz w:val="24"/>
          <w:szCs w:val="24"/>
        </w:rPr>
        <w:t xml:space="preserve"> </w:t>
      </w:r>
      <w:r w:rsidR="00000F83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5668D0" w:rsidRPr="00DE5D88">
        <w:rPr>
          <w:rFonts w:ascii="Times New Roman" w:hAnsi="Times New Roman" w:cs="Times New Roman"/>
          <w:sz w:val="24"/>
          <w:szCs w:val="24"/>
        </w:rPr>
        <w:t xml:space="preserve"> 20</w:t>
      </w:r>
      <w:r w:rsidR="00C32194">
        <w:rPr>
          <w:rFonts w:ascii="Times New Roman" w:hAnsi="Times New Roman" w:cs="Times New Roman"/>
          <w:sz w:val="24"/>
          <w:szCs w:val="24"/>
        </w:rPr>
        <w:t>22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72A5E">
        <w:rPr>
          <w:rFonts w:ascii="Times New Roman" w:hAnsi="Times New Roman" w:cs="Times New Roman"/>
          <w:sz w:val="24"/>
          <w:szCs w:val="24"/>
        </w:rPr>
        <w:t xml:space="preserve"> 72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об оплате </w:t>
      </w:r>
      <w:r w:rsidR="008B6575" w:rsidRPr="00DE5D88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C72E8" w:rsidRPr="00DE5D88">
        <w:rPr>
          <w:rFonts w:ascii="Times New Roman" w:hAnsi="Times New Roman" w:cs="Times New Roman"/>
          <w:sz w:val="24"/>
          <w:szCs w:val="24"/>
        </w:rPr>
        <w:t xml:space="preserve"> муниципальных служащих муниципального образования  «</w:t>
      </w:r>
      <w:proofErr w:type="spellStart"/>
      <w:r w:rsidR="003C72E8"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C72E8" w:rsidRPr="00DE5D8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E37F0" w:rsidRPr="00DE5D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83F55" w:rsidRPr="00DE5D88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1.1. </w:t>
      </w:r>
      <w:r w:rsidR="00583F55" w:rsidRPr="00DE5D88">
        <w:rPr>
          <w:rFonts w:ascii="Times New Roman" w:hAnsi="Times New Roman" w:cs="Times New Roman"/>
          <w:sz w:val="24"/>
          <w:szCs w:val="24"/>
        </w:rPr>
        <w:t>Раздел 2 Приложения 1 изложить в следующей редакции:</w:t>
      </w:r>
    </w:p>
    <w:p w:rsidR="0034246C" w:rsidRPr="00DE5D88" w:rsidRDefault="0034246C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55" w:rsidRPr="00DE5D88" w:rsidRDefault="006C7E2E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«</w:t>
      </w:r>
      <w:r w:rsidR="00583F55" w:rsidRPr="00DE5D88">
        <w:rPr>
          <w:rFonts w:ascii="Times New Roman" w:hAnsi="Times New Roman" w:cs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КОНТРОЛЬНО-СЧЕТНОЙ КОМИССИИ МУНИЦИПАЛЬНОГО ОБРАЗОВАНИЯ  «НУКУТСКИЙ РАЙОН»  </w:t>
      </w:r>
    </w:p>
    <w:tbl>
      <w:tblPr>
        <w:tblStyle w:val="ab"/>
        <w:tblW w:w="0" w:type="auto"/>
        <w:tblLook w:val="04A0"/>
      </w:tblPr>
      <w:tblGrid>
        <w:gridCol w:w="700"/>
        <w:gridCol w:w="1715"/>
        <w:gridCol w:w="1237"/>
        <w:gridCol w:w="2977"/>
        <w:gridCol w:w="2835"/>
      </w:tblGrid>
      <w:tr w:rsidR="00EB5B0C" w:rsidRPr="00DE5D88" w:rsidTr="00EB5B0C">
        <w:tc>
          <w:tcPr>
            <w:tcW w:w="700" w:type="dxa"/>
            <w:tcBorders>
              <w:right w:val="nil"/>
            </w:tcBorders>
          </w:tcPr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right w:val="nil"/>
            </w:tcBorders>
          </w:tcPr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37" w:type="dxa"/>
            <w:tcBorders>
              <w:left w:val="nil"/>
              <w:right w:val="single" w:sz="4" w:space="0" w:color="auto"/>
            </w:tcBorders>
          </w:tcPr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B5B0C" w:rsidRPr="00DE5D88" w:rsidRDefault="00EB5B0C" w:rsidP="0064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B5B0C" w:rsidRPr="00DE5D88" w:rsidRDefault="00EB5B0C" w:rsidP="00B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B5B0C" w:rsidRPr="00DE5D88" w:rsidTr="00EB5B0C">
        <w:tc>
          <w:tcPr>
            <w:tcW w:w="9464" w:type="dxa"/>
            <w:gridSpan w:val="5"/>
          </w:tcPr>
          <w:p w:rsidR="00EB5B0C" w:rsidRPr="00DE5D88" w:rsidRDefault="00EB5B0C" w:rsidP="0064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Ведущая  группа должностей муниципальной службы </w:t>
            </w:r>
          </w:p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0C" w:rsidRPr="00DE5D88" w:rsidRDefault="00EB5B0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C" w:rsidRPr="00DE5D88" w:rsidTr="00B012C2">
        <w:tc>
          <w:tcPr>
            <w:tcW w:w="700" w:type="dxa"/>
            <w:tcBorders>
              <w:right w:val="nil"/>
            </w:tcBorders>
          </w:tcPr>
          <w:p w:rsidR="00902FCC" w:rsidRPr="00DE5D88" w:rsidRDefault="00902FC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902FCC" w:rsidRPr="00DE5D88" w:rsidRDefault="00902FC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902FCC" w:rsidRPr="00DE5D88" w:rsidRDefault="00F2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Ведущий и</w:t>
            </w:r>
            <w:r w:rsidR="00902FCC" w:rsidRPr="00DE5D88">
              <w:rPr>
                <w:rFonts w:ascii="Times New Roman" w:hAnsi="Times New Roman" w:cs="Times New Roman"/>
                <w:sz w:val="24"/>
                <w:szCs w:val="24"/>
              </w:rPr>
              <w:t>нспектор в аппарате Контрольно-счетной комиссии</w:t>
            </w:r>
          </w:p>
          <w:p w:rsidR="00902FCC" w:rsidRPr="00DE5D88" w:rsidRDefault="00902FCC" w:rsidP="0073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2FCC" w:rsidRPr="00DE5D88" w:rsidRDefault="00C32194" w:rsidP="00B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13620</w:t>
            </w:r>
          </w:p>
        </w:tc>
        <w:tc>
          <w:tcPr>
            <w:tcW w:w="2835" w:type="dxa"/>
            <w:tcBorders>
              <w:left w:val="nil"/>
            </w:tcBorders>
          </w:tcPr>
          <w:p w:rsidR="00902FCC" w:rsidRPr="00DE5D88" w:rsidRDefault="00902FCC" w:rsidP="00B7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3F55" w:rsidRPr="00DE5D88" w:rsidRDefault="00583F55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5B7" w:rsidRPr="00DE5D88" w:rsidRDefault="00A835B7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1.2. Раздел 3 Приложения 1 изложить в следующей редакции:</w:t>
      </w:r>
    </w:p>
    <w:p w:rsidR="00A835B7" w:rsidRPr="00DE5D88" w:rsidRDefault="00A835B7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B7" w:rsidRPr="00DE5D88" w:rsidRDefault="006C7E2E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«</w:t>
      </w:r>
      <w:r w:rsidR="00B012C2">
        <w:rPr>
          <w:rFonts w:ascii="Times New Roman" w:hAnsi="Times New Roman" w:cs="Times New Roman"/>
          <w:sz w:val="24"/>
          <w:szCs w:val="24"/>
        </w:rPr>
        <w:t xml:space="preserve">3. </w:t>
      </w:r>
      <w:r w:rsidR="00A835B7" w:rsidRPr="00DE5D88"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 ПООЩРЕНИЯ МУНИЦИПАЛЬНЫХ СЛУЖАЩИХ ДУМЫ МУНИЦИПАЛЬНОГО ОБРАЗОВАНИЯ «НУКУТСКИЙ РАЙОН»</w:t>
      </w:r>
    </w:p>
    <w:tbl>
      <w:tblPr>
        <w:tblStyle w:val="ab"/>
        <w:tblW w:w="0" w:type="auto"/>
        <w:tblLook w:val="04A0"/>
      </w:tblPr>
      <w:tblGrid>
        <w:gridCol w:w="700"/>
        <w:gridCol w:w="1715"/>
        <w:gridCol w:w="1237"/>
        <w:gridCol w:w="2977"/>
        <w:gridCol w:w="2835"/>
      </w:tblGrid>
      <w:tr w:rsidR="00A835B7" w:rsidRPr="00DE5D88" w:rsidTr="007D78E3">
        <w:tc>
          <w:tcPr>
            <w:tcW w:w="700" w:type="dxa"/>
            <w:tcBorders>
              <w:right w:val="nil"/>
            </w:tcBorders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right w:val="nil"/>
            </w:tcBorders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37" w:type="dxa"/>
            <w:tcBorders>
              <w:left w:val="nil"/>
              <w:right w:val="single" w:sz="4" w:space="0" w:color="auto"/>
            </w:tcBorders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5B7" w:rsidRPr="00DE5D88" w:rsidRDefault="00A835B7" w:rsidP="007D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A835B7" w:rsidRPr="00DE5D88" w:rsidTr="007D78E3">
        <w:tc>
          <w:tcPr>
            <w:tcW w:w="9464" w:type="dxa"/>
            <w:gridSpan w:val="5"/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Ведущая  группа должностей муниципальной службы </w:t>
            </w: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B7" w:rsidRPr="00DE5D88" w:rsidTr="00B012C2">
        <w:tc>
          <w:tcPr>
            <w:tcW w:w="700" w:type="dxa"/>
            <w:tcBorders>
              <w:right w:val="nil"/>
            </w:tcBorders>
          </w:tcPr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35B7" w:rsidRPr="00DE5D88" w:rsidRDefault="00A835B7" w:rsidP="007D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A835B7" w:rsidRPr="00DE5D88" w:rsidRDefault="00A835B7" w:rsidP="00A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в аппарате </w:t>
            </w:r>
            <w:r w:rsidR="00FC6F5B" w:rsidRPr="00DE5D88">
              <w:rPr>
                <w:rFonts w:ascii="Times New Roman" w:hAnsi="Times New Roman" w:cs="Times New Roman"/>
                <w:sz w:val="24"/>
                <w:szCs w:val="24"/>
              </w:rPr>
              <w:t>Думы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835B7" w:rsidRPr="00DE5D88" w:rsidRDefault="00C32194" w:rsidP="00B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2835" w:type="dxa"/>
            <w:tcBorders>
              <w:left w:val="nil"/>
            </w:tcBorders>
          </w:tcPr>
          <w:p w:rsidR="00A835B7" w:rsidRPr="00DE5D88" w:rsidRDefault="00A835B7" w:rsidP="00B7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35B7" w:rsidRPr="00DE5D88" w:rsidRDefault="00A835B7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B7" w:rsidRPr="00DE5D88" w:rsidRDefault="00A835B7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DE5D88" w:rsidRDefault="00077BF9" w:rsidP="007373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</w:t>
      </w:r>
      <w:r w:rsidR="002E66EC">
        <w:rPr>
          <w:rFonts w:ascii="Times New Roman" w:hAnsi="Times New Roman" w:cs="Times New Roman"/>
          <w:sz w:val="24"/>
          <w:szCs w:val="24"/>
        </w:rPr>
        <w:t xml:space="preserve">его </w:t>
      </w:r>
      <w:r w:rsidRPr="00DE5D88">
        <w:rPr>
          <w:rFonts w:ascii="Times New Roman" w:hAnsi="Times New Roman" w:cs="Times New Roman"/>
          <w:sz w:val="24"/>
          <w:szCs w:val="24"/>
        </w:rPr>
        <w:t>опубликования</w:t>
      </w:r>
      <w:r w:rsidR="002E66EC">
        <w:rPr>
          <w:rFonts w:ascii="Times New Roman" w:hAnsi="Times New Roman" w:cs="Times New Roman"/>
          <w:sz w:val="24"/>
          <w:szCs w:val="24"/>
        </w:rPr>
        <w:t>, но не ранее</w:t>
      </w:r>
      <w:r w:rsidR="00B012C2">
        <w:rPr>
          <w:rFonts w:ascii="Times New Roman" w:hAnsi="Times New Roman" w:cs="Times New Roman"/>
          <w:sz w:val="24"/>
          <w:szCs w:val="24"/>
        </w:rPr>
        <w:t xml:space="preserve"> </w:t>
      </w:r>
      <w:r w:rsidR="009004A5" w:rsidRPr="00DE5D88">
        <w:rPr>
          <w:rFonts w:ascii="Times New Roman" w:hAnsi="Times New Roman" w:cs="Times New Roman"/>
          <w:sz w:val="24"/>
          <w:szCs w:val="24"/>
        </w:rPr>
        <w:t>0</w:t>
      </w:r>
      <w:r w:rsidRPr="00DE5D88">
        <w:rPr>
          <w:rFonts w:ascii="Times New Roman" w:hAnsi="Times New Roman" w:cs="Times New Roman"/>
          <w:sz w:val="24"/>
          <w:szCs w:val="24"/>
        </w:rPr>
        <w:t xml:space="preserve">1 </w:t>
      </w:r>
      <w:r w:rsidR="00F91A6C" w:rsidRPr="00DE5D88">
        <w:rPr>
          <w:rFonts w:ascii="Times New Roman" w:hAnsi="Times New Roman" w:cs="Times New Roman"/>
          <w:sz w:val="24"/>
          <w:szCs w:val="24"/>
        </w:rPr>
        <w:t>января</w:t>
      </w:r>
      <w:r w:rsidRPr="00DE5D88">
        <w:rPr>
          <w:rFonts w:ascii="Times New Roman" w:hAnsi="Times New Roman" w:cs="Times New Roman"/>
          <w:sz w:val="24"/>
          <w:szCs w:val="24"/>
        </w:rPr>
        <w:t xml:space="preserve"> 202</w:t>
      </w:r>
      <w:r w:rsidR="00F91A6C" w:rsidRPr="00DE5D88">
        <w:rPr>
          <w:rFonts w:ascii="Times New Roman" w:hAnsi="Times New Roman" w:cs="Times New Roman"/>
          <w:sz w:val="24"/>
          <w:szCs w:val="24"/>
        </w:rPr>
        <w:t>3</w:t>
      </w:r>
      <w:r w:rsidRPr="00DE5D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33BC" w:rsidRPr="00DE5D88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FBF" w:rsidRPr="00DE5D88" w:rsidRDefault="00D13FBF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DE5D8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077BF9" w:rsidRPr="00DE5D88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DE5D88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033BC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6033BC" w:rsidRPr="00DE5D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859D9" w:rsidRDefault="00077BF9" w:rsidP="0079202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С.Г. Гомбоев</w:t>
      </w: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9D9" w:rsidSect="0060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19A"/>
    <w:rsid w:val="00000F83"/>
    <w:rsid w:val="0003214D"/>
    <w:rsid w:val="00037C19"/>
    <w:rsid w:val="0004204A"/>
    <w:rsid w:val="00044BC5"/>
    <w:rsid w:val="00056CDC"/>
    <w:rsid w:val="00077BF9"/>
    <w:rsid w:val="00095E33"/>
    <w:rsid w:val="000A4E07"/>
    <w:rsid w:val="000B25E8"/>
    <w:rsid w:val="000C271B"/>
    <w:rsid w:val="000E5D3F"/>
    <w:rsid w:val="000F0F55"/>
    <w:rsid w:val="001030C9"/>
    <w:rsid w:val="0011164A"/>
    <w:rsid w:val="00112203"/>
    <w:rsid w:val="00133990"/>
    <w:rsid w:val="00135FCE"/>
    <w:rsid w:val="00142B3A"/>
    <w:rsid w:val="00150AA2"/>
    <w:rsid w:val="001A0772"/>
    <w:rsid w:val="001B5197"/>
    <w:rsid w:val="001C35AF"/>
    <w:rsid w:val="001E3A05"/>
    <w:rsid w:val="00201AEF"/>
    <w:rsid w:val="002033DA"/>
    <w:rsid w:val="00235732"/>
    <w:rsid w:val="00237BC0"/>
    <w:rsid w:val="00244FFE"/>
    <w:rsid w:val="002463BF"/>
    <w:rsid w:val="00254DDE"/>
    <w:rsid w:val="00255BEF"/>
    <w:rsid w:val="00256D9F"/>
    <w:rsid w:val="00281EA6"/>
    <w:rsid w:val="00287E0B"/>
    <w:rsid w:val="0029408E"/>
    <w:rsid w:val="002A63EF"/>
    <w:rsid w:val="002C3A6C"/>
    <w:rsid w:val="002E66EC"/>
    <w:rsid w:val="00305F7E"/>
    <w:rsid w:val="00305F84"/>
    <w:rsid w:val="00320F3D"/>
    <w:rsid w:val="0033521A"/>
    <w:rsid w:val="0034246C"/>
    <w:rsid w:val="00364032"/>
    <w:rsid w:val="0036719A"/>
    <w:rsid w:val="00384866"/>
    <w:rsid w:val="00384CBF"/>
    <w:rsid w:val="003918E0"/>
    <w:rsid w:val="003A3B90"/>
    <w:rsid w:val="003B0D9F"/>
    <w:rsid w:val="003C72E8"/>
    <w:rsid w:val="003D243B"/>
    <w:rsid w:val="003E1A2B"/>
    <w:rsid w:val="003E460D"/>
    <w:rsid w:val="003F3053"/>
    <w:rsid w:val="00404D17"/>
    <w:rsid w:val="00426111"/>
    <w:rsid w:val="00447C4E"/>
    <w:rsid w:val="00451C0D"/>
    <w:rsid w:val="004546C2"/>
    <w:rsid w:val="00465130"/>
    <w:rsid w:val="00471FE8"/>
    <w:rsid w:val="004969D1"/>
    <w:rsid w:val="00505E19"/>
    <w:rsid w:val="00515BD0"/>
    <w:rsid w:val="00521689"/>
    <w:rsid w:val="0054044E"/>
    <w:rsid w:val="00550D4A"/>
    <w:rsid w:val="005631F9"/>
    <w:rsid w:val="005668D0"/>
    <w:rsid w:val="00567C85"/>
    <w:rsid w:val="005822EB"/>
    <w:rsid w:val="00583F55"/>
    <w:rsid w:val="005859D9"/>
    <w:rsid w:val="00596A48"/>
    <w:rsid w:val="00597AAC"/>
    <w:rsid w:val="006033BC"/>
    <w:rsid w:val="00603A54"/>
    <w:rsid w:val="00610B5A"/>
    <w:rsid w:val="006120BB"/>
    <w:rsid w:val="00640DC1"/>
    <w:rsid w:val="00643CF0"/>
    <w:rsid w:val="00647F3B"/>
    <w:rsid w:val="00667DEE"/>
    <w:rsid w:val="00671585"/>
    <w:rsid w:val="00680E56"/>
    <w:rsid w:val="006944E1"/>
    <w:rsid w:val="00696101"/>
    <w:rsid w:val="006B34A6"/>
    <w:rsid w:val="006C7E2E"/>
    <w:rsid w:val="006F0ECC"/>
    <w:rsid w:val="006F5D5B"/>
    <w:rsid w:val="00705F32"/>
    <w:rsid w:val="007104B2"/>
    <w:rsid w:val="00715552"/>
    <w:rsid w:val="00717DB2"/>
    <w:rsid w:val="0073731C"/>
    <w:rsid w:val="00740E57"/>
    <w:rsid w:val="00747AA1"/>
    <w:rsid w:val="0076392D"/>
    <w:rsid w:val="00790C16"/>
    <w:rsid w:val="00792025"/>
    <w:rsid w:val="00794FE2"/>
    <w:rsid w:val="007A56DF"/>
    <w:rsid w:val="007B7223"/>
    <w:rsid w:val="007D7403"/>
    <w:rsid w:val="007F150F"/>
    <w:rsid w:val="007F1B07"/>
    <w:rsid w:val="007F1DF9"/>
    <w:rsid w:val="00816081"/>
    <w:rsid w:val="00837A8F"/>
    <w:rsid w:val="00844BF6"/>
    <w:rsid w:val="00850320"/>
    <w:rsid w:val="00850B39"/>
    <w:rsid w:val="00853F77"/>
    <w:rsid w:val="00857828"/>
    <w:rsid w:val="00865A87"/>
    <w:rsid w:val="00867D0C"/>
    <w:rsid w:val="008871FD"/>
    <w:rsid w:val="008A61B9"/>
    <w:rsid w:val="008B03DF"/>
    <w:rsid w:val="008B3291"/>
    <w:rsid w:val="008B6575"/>
    <w:rsid w:val="008C7415"/>
    <w:rsid w:val="008E6341"/>
    <w:rsid w:val="009004A5"/>
    <w:rsid w:val="00902FCC"/>
    <w:rsid w:val="00903140"/>
    <w:rsid w:val="00914F39"/>
    <w:rsid w:val="00915892"/>
    <w:rsid w:val="0092012E"/>
    <w:rsid w:val="009713F1"/>
    <w:rsid w:val="00974B7B"/>
    <w:rsid w:val="00984FB7"/>
    <w:rsid w:val="009A4C5F"/>
    <w:rsid w:val="009F717A"/>
    <w:rsid w:val="00A02930"/>
    <w:rsid w:val="00A07CC5"/>
    <w:rsid w:val="00A823FF"/>
    <w:rsid w:val="00A835B7"/>
    <w:rsid w:val="00A9045A"/>
    <w:rsid w:val="00A97D8F"/>
    <w:rsid w:val="00AA7DE3"/>
    <w:rsid w:val="00AC5503"/>
    <w:rsid w:val="00AC55C7"/>
    <w:rsid w:val="00AD1202"/>
    <w:rsid w:val="00AE155D"/>
    <w:rsid w:val="00AE37F0"/>
    <w:rsid w:val="00AE5CB2"/>
    <w:rsid w:val="00AE796F"/>
    <w:rsid w:val="00AF41C1"/>
    <w:rsid w:val="00B012C2"/>
    <w:rsid w:val="00B07A33"/>
    <w:rsid w:val="00B13964"/>
    <w:rsid w:val="00B55E94"/>
    <w:rsid w:val="00B62822"/>
    <w:rsid w:val="00B67E33"/>
    <w:rsid w:val="00B72A5E"/>
    <w:rsid w:val="00BB20FB"/>
    <w:rsid w:val="00BB582A"/>
    <w:rsid w:val="00BD00C2"/>
    <w:rsid w:val="00BE272F"/>
    <w:rsid w:val="00BE4E1C"/>
    <w:rsid w:val="00C1633C"/>
    <w:rsid w:val="00C220B5"/>
    <w:rsid w:val="00C32194"/>
    <w:rsid w:val="00C45649"/>
    <w:rsid w:val="00C45775"/>
    <w:rsid w:val="00C8126A"/>
    <w:rsid w:val="00C906A1"/>
    <w:rsid w:val="00CB2600"/>
    <w:rsid w:val="00CD2171"/>
    <w:rsid w:val="00CE28BA"/>
    <w:rsid w:val="00CF4D11"/>
    <w:rsid w:val="00D13FBF"/>
    <w:rsid w:val="00D24B3C"/>
    <w:rsid w:val="00D27CD2"/>
    <w:rsid w:val="00D53E3A"/>
    <w:rsid w:val="00D614E0"/>
    <w:rsid w:val="00D66696"/>
    <w:rsid w:val="00D6673C"/>
    <w:rsid w:val="00D8487D"/>
    <w:rsid w:val="00D8652C"/>
    <w:rsid w:val="00DC285C"/>
    <w:rsid w:val="00DE5D88"/>
    <w:rsid w:val="00DE6EEA"/>
    <w:rsid w:val="00DE750E"/>
    <w:rsid w:val="00E00ECC"/>
    <w:rsid w:val="00E072B5"/>
    <w:rsid w:val="00E1720C"/>
    <w:rsid w:val="00E55A8F"/>
    <w:rsid w:val="00E60BFE"/>
    <w:rsid w:val="00E72836"/>
    <w:rsid w:val="00E8385F"/>
    <w:rsid w:val="00E857DD"/>
    <w:rsid w:val="00E95E89"/>
    <w:rsid w:val="00EA62BA"/>
    <w:rsid w:val="00EB438E"/>
    <w:rsid w:val="00EB5B0C"/>
    <w:rsid w:val="00EC4528"/>
    <w:rsid w:val="00EC694B"/>
    <w:rsid w:val="00EC6A89"/>
    <w:rsid w:val="00EC74B7"/>
    <w:rsid w:val="00F0771B"/>
    <w:rsid w:val="00F2367D"/>
    <w:rsid w:val="00F2450A"/>
    <w:rsid w:val="00F332FF"/>
    <w:rsid w:val="00F47BD9"/>
    <w:rsid w:val="00F60502"/>
    <w:rsid w:val="00F91A6C"/>
    <w:rsid w:val="00FA4CD3"/>
    <w:rsid w:val="00FB4DE0"/>
    <w:rsid w:val="00FB7F26"/>
    <w:rsid w:val="00FC6F5B"/>
    <w:rsid w:val="00FE2E95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30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6809-760E-461B-A04A-EEAD3FCB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13</cp:revision>
  <cp:lastPrinted>2022-11-25T06:57:00Z</cp:lastPrinted>
  <dcterms:created xsi:type="dcterms:W3CDTF">2022-09-07T04:30:00Z</dcterms:created>
  <dcterms:modified xsi:type="dcterms:W3CDTF">2022-11-25T06:57:00Z</dcterms:modified>
</cp:coreProperties>
</file>